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520" w:rsidRPr="004A1520" w:rsidRDefault="004A1520" w:rsidP="004A1520">
      <w:pPr>
        <w:jc w:val="center"/>
        <w:rPr>
          <w:sz w:val="23"/>
          <w:szCs w:val="23"/>
        </w:rPr>
      </w:pPr>
      <w:bookmarkStart w:id="0" w:name="_GoBack"/>
      <w:r w:rsidRPr="004A1520">
        <w:rPr>
          <w:sz w:val="23"/>
          <w:szCs w:val="23"/>
        </w:rPr>
        <w:t>Classificazione degli articoli dell’Italo Americano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1520" w:rsidRPr="004A1520" w:rsidTr="002932EA">
        <w:tc>
          <w:tcPr>
            <w:tcW w:w="9016" w:type="dxa"/>
            <w:gridSpan w:val="2"/>
          </w:tcPr>
          <w:p w:rsidR="004A1520" w:rsidRPr="004A1520" w:rsidRDefault="004A1520" w:rsidP="002932EA">
            <w:pPr>
              <w:jc w:val="center"/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L’Italo Americano</w:t>
            </w: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Data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Titolo dell’articolo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Argomento dell’esame AP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Breve riassunto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</w:tbl>
    <w:p w:rsidR="004A1520" w:rsidRPr="004A1520" w:rsidRDefault="004A1520" w:rsidP="004A1520">
      <w:pPr>
        <w:rPr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1520" w:rsidRPr="004A1520" w:rsidTr="002932EA">
        <w:tc>
          <w:tcPr>
            <w:tcW w:w="9016" w:type="dxa"/>
            <w:gridSpan w:val="2"/>
          </w:tcPr>
          <w:p w:rsidR="004A1520" w:rsidRPr="004A1520" w:rsidRDefault="004A1520" w:rsidP="002932EA">
            <w:pPr>
              <w:jc w:val="center"/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L’Italo Americano</w:t>
            </w: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Data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Titolo dell’articolo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Argomento dell’esame AP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Breve riassunto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</w:tbl>
    <w:p w:rsidR="004A1520" w:rsidRPr="004A1520" w:rsidRDefault="004A1520" w:rsidP="004A1520">
      <w:pPr>
        <w:rPr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1520" w:rsidRPr="004A1520" w:rsidTr="002932EA">
        <w:tc>
          <w:tcPr>
            <w:tcW w:w="9016" w:type="dxa"/>
            <w:gridSpan w:val="2"/>
          </w:tcPr>
          <w:p w:rsidR="004A1520" w:rsidRPr="004A1520" w:rsidRDefault="004A1520" w:rsidP="002932EA">
            <w:pPr>
              <w:jc w:val="center"/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L’Italo Americano</w:t>
            </w: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Data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Titolo dell’articolo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Argomento dell’esame AP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Breve riassunto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</w:tbl>
    <w:p w:rsidR="004A1520" w:rsidRPr="004A1520" w:rsidRDefault="004A1520" w:rsidP="004A1520">
      <w:pPr>
        <w:rPr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1520" w:rsidRPr="004A1520" w:rsidTr="002932EA">
        <w:tc>
          <w:tcPr>
            <w:tcW w:w="9016" w:type="dxa"/>
            <w:gridSpan w:val="2"/>
          </w:tcPr>
          <w:p w:rsidR="004A1520" w:rsidRPr="004A1520" w:rsidRDefault="004A1520" w:rsidP="002932EA">
            <w:pPr>
              <w:jc w:val="center"/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L’Italo Americano</w:t>
            </w: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Data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Titolo dell’articolo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Argomento dell’esame AP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Breve riassunto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</w:tbl>
    <w:p w:rsidR="004A1520" w:rsidRPr="004A1520" w:rsidRDefault="004A1520" w:rsidP="004A1520">
      <w:pPr>
        <w:rPr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1520" w:rsidRPr="004A1520" w:rsidTr="002932EA">
        <w:tc>
          <w:tcPr>
            <w:tcW w:w="9016" w:type="dxa"/>
            <w:gridSpan w:val="2"/>
          </w:tcPr>
          <w:p w:rsidR="004A1520" w:rsidRPr="004A1520" w:rsidRDefault="004A1520" w:rsidP="002932EA">
            <w:pPr>
              <w:jc w:val="center"/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L’Italo Americano</w:t>
            </w: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Data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Titolo dell’articolo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Argomento dell’esame AP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Breve riassunto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</w:tbl>
    <w:p w:rsidR="004A1520" w:rsidRPr="004A1520" w:rsidRDefault="004A1520" w:rsidP="004A1520">
      <w:pPr>
        <w:rPr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1520" w:rsidRPr="004A1520" w:rsidTr="002932EA">
        <w:tc>
          <w:tcPr>
            <w:tcW w:w="9016" w:type="dxa"/>
            <w:gridSpan w:val="2"/>
          </w:tcPr>
          <w:p w:rsidR="004A1520" w:rsidRPr="004A1520" w:rsidRDefault="004A1520" w:rsidP="002932EA">
            <w:pPr>
              <w:jc w:val="center"/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L’Italo Americano</w:t>
            </w: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Data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Titolo dell’articolo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Argomento dell’esame AP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Breve riassunto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</w:tbl>
    <w:p w:rsidR="004A1520" w:rsidRPr="004A1520" w:rsidRDefault="004A1520" w:rsidP="004A1520">
      <w:pPr>
        <w:rPr>
          <w:sz w:val="23"/>
          <w:szCs w:val="23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4A1520" w:rsidRPr="004A1520" w:rsidTr="002932EA">
        <w:tc>
          <w:tcPr>
            <w:tcW w:w="9016" w:type="dxa"/>
            <w:gridSpan w:val="2"/>
          </w:tcPr>
          <w:p w:rsidR="004A1520" w:rsidRPr="004A1520" w:rsidRDefault="004A1520" w:rsidP="002932EA">
            <w:pPr>
              <w:jc w:val="center"/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L’Italo Americano</w:t>
            </w: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Data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Titolo dell’articolo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Argomento dell’esame AP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  <w:tr w:rsidR="004A1520" w:rsidRPr="004A1520" w:rsidTr="002932EA">
        <w:tc>
          <w:tcPr>
            <w:tcW w:w="4508" w:type="dxa"/>
          </w:tcPr>
          <w:p w:rsidR="004A1520" w:rsidRPr="004A1520" w:rsidRDefault="004A1520" w:rsidP="002932EA">
            <w:pPr>
              <w:rPr>
                <w:b/>
                <w:sz w:val="23"/>
                <w:szCs w:val="23"/>
              </w:rPr>
            </w:pPr>
            <w:r w:rsidRPr="004A1520">
              <w:rPr>
                <w:b/>
                <w:sz w:val="23"/>
                <w:szCs w:val="23"/>
              </w:rPr>
              <w:t>Breve riassunto</w:t>
            </w:r>
          </w:p>
        </w:tc>
        <w:tc>
          <w:tcPr>
            <w:tcW w:w="4508" w:type="dxa"/>
          </w:tcPr>
          <w:p w:rsidR="004A1520" w:rsidRPr="004A1520" w:rsidRDefault="004A1520" w:rsidP="002932EA">
            <w:pPr>
              <w:rPr>
                <w:sz w:val="23"/>
                <w:szCs w:val="23"/>
              </w:rPr>
            </w:pPr>
          </w:p>
        </w:tc>
      </w:tr>
    </w:tbl>
    <w:p w:rsidR="004A1520" w:rsidRPr="004A1520" w:rsidRDefault="004A1520" w:rsidP="004A1520">
      <w:pPr>
        <w:rPr>
          <w:sz w:val="23"/>
          <w:szCs w:val="23"/>
        </w:rPr>
      </w:pPr>
    </w:p>
    <w:bookmarkEnd w:id="0"/>
    <w:p w:rsidR="004A1520" w:rsidRPr="004A1520" w:rsidRDefault="004A1520" w:rsidP="004A1520">
      <w:pPr>
        <w:rPr>
          <w:sz w:val="23"/>
          <w:szCs w:val="23"/>
        </w:rPr>
      </w:pPr>
    </w:p>
    <w:sectPr w:rsidR="004A1520" w:rsidRPr="004A152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520"/>
    <w:rsid w:val="004A1520"/>
    <w:rsid w:val="008A7D43"/>
    <w:rsid w:val="00DB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474419-77D8-44F1-B181-35B5F9B81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1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605</Characters>
  <Application>Microsoft Office Word</Application>
  <DocSecurity>0</DocSecurity>
  <Lines>5</Lines>
  <Paragraphs>1</Paragraphs>
  <ScaleCrop>false</ScaleCrop>
  <Company>HISD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Borsa, Maria G</dc:creator>
  <cp:keywords/>
  <dc:description/>
  <cp:lastModifiedBy>Borsa, Maria G</cp:lastModifiedBy>
  <cp:revision>1</cp:revision>
  <dcterms:created xsi:type="dcterms:W3CDTF">2014-05-06T13:57:00Z</dcterms:created>
  <dcterms:modified xsi:type="dcterms:W3CDTF">2014-05-06T14:01:00Z</dcterms:modified>
</cp:coreProperties>
</file>